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7D3DF" w14:textId="77777777" w:rsidR="00353DB3" w:rsidRPr="00342D05" w:rsidRDefault="00000000">
      <w:pPr>
        <w:spacing w:line="259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342D05">
        <w:rPr>
          <w:rFonts w:ascii="Times New Roman" w:eastAsia="Calibri" w:hAnsi="Times New Roman" w:cs="Times New Roman"/>
          <w:b/>
          <w:sz w:val="24"/>
          <w:szCs w:val="24"/>
        </w:rPr>
        <w:t>Project Development Phase</w:t>
      </w:r>
    </w:p>
    <w:p w14:paraId="3D87D3E0" w14:textId="77777777" w:rsidR="00353DB3" w:rsidRPr="00342D05" w:rsidRDefault="00000000">
      <w:pPr>
        <w:spacing w:line="259" w:lineRule="auto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342D05">
        <w:rPr>
          <w:rFonts w:ascii="Times New Roman" w:eastAsia="Calibri" w:hAnsi="Times New Roman" w:cs="Times New Roman"/>
          <w:b/>
          <w:sz w:val="24"/>
          <w:szCs w:val="24"/>
        </w:rPr>
        <w:t>Model Performance Test</w:t>
      </w:r>
    </w:p>
    <w:p w14:paraId="3D87D3E1" w14:textId="77777777" w:rsidR="00353DB3" w:rsidRPr="00342D05" w:rsidRDefault="00353DB3">
      <w:pPr>
        <w:spacing w:line="259" w:lineRule="auto"/>
        <w:jc w:val="center"/>
        <w:rPr>
          <w:rFonts w:ascii="Times New Roman" w:eastAsia="Calibri" w:hAnsi="Times New Roman" w:cs="Times New Roman"/>
          <w:b/>
        </w:rPr>
      </w:pPr>
    </w:p>
    <w:tbl>
      <w:tblPr>
        <w:tblStyle w:val="a1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353DB3" w:rsidRPr="00342D05" w14:paraId="3D87D3E4" w14:textId="77777777">
        <w:tc>
          <w:tcPr>
            <w:tcW w:w="4508" w:type="dxa"/>
          </w:tcPr>
          <w:p w14:paraId="3D87D3E2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Date</w:t>
            </w:r>
          </w:p>
        </w:tc>
        <w:tc>
          <w:tcPr>
            <w:tcW w:w="4508" w:type="dxa"/>
          </w:tcPr>
          <w:p w14:paraId="3D87D3E3" w14:textId="11BA8979" w:rsidR="00353DB3" w:rsidRPr="00342D05" w:rsidRDefault="00FF58B4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07/02</w:t>
            </w:r>
            <w:r w:rsidR="001B090D" w:rsidRPr="00342D05">
              <w:rPr>
                <w:rFonts w:ascii="Times New Roman" w:eastAsia="Calibri" w:hAnsi="Times New Roman" w:cs="Times New Roman"/>
              </w:rPr>
              <w:t>/</w:t>
            </w:r>
            <w:r w:rsidR="00000000" w:rsidRPr="00342D05">
              <w:rPr>
                <w:rFonts w:ascii="Times New Roman" w:eastAsia="Calibri" w:hAnsi="Times New Roman" w:cs="Times New Roman"/>
              </w:rPr>
              <w:t>202</w:t>
            </w:r>
            <w:r w:rsidR="001B090D" w:rsidRPr="00342D05">
              <w:rPr>
                <w:rFonts w:ascii="Times New Roman" w:eastAsia="Calibri" w:hAnsi="Times New Roman" w:cs="Times New Roman"/>
              </w:rPr>
              <w:t>6</w:t>
            </w:r>
          </w:p>
        </w:tc>
      </w:tr>
      <w:tr w:rsidR="00353DB3" w:rsidRPr="00342D05" w14:paraId="3D87D3E7" w14:textId="77777777">
        <w:tc>
          <w:tcPr>
            <w:tcW w:w="4508" w:type="dxa"/>
          </w:tcPr>
          <w:p w14:paraId="3D87D3E5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Team ID</w:t>
            </w:r>
          </w:p>
        </w:tc>
        <w:tc>
          <w:tcPr>
            <w:tcW w:w="4508" w:type="dxa"/>
          </w:tcPr>
          <w:p w14:paraId="3D87D3E6" w14:textId="07D57FC7" w:rsidR="00353DB3" w:rsidRPr="00342D05" w:rsidRDefault="00FF58B4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LTVIP</w:t>
            </w:r>
            <w:r w:rsidR="00A10EB1" w:rsidRPr="00342D05">
              <w:rPr>
                <w:rFonts w:ascii="Times New Roman" w:eastAsia="Calibri" w:hAnsi="Times New Roman" w:cs="Times New Roman"/>
              </w:rPr>
              <w:t>2026TMIDS81483</w:t>
            </w:r>
          </w:p>
        </w:tc>
      </w:tr>
      <w:tr w:rsidR="00353DB3" w:rsidRPr="00342D05" w14:paraId="3D87D3EA" w14:textId="77777777">
        <w:tc>
          <w:tcPr>
            <w:tcW w:w="4508" w:type="dxa"/>
          </w:tcPr>
          <w:p w14:paraId="3D87D3E8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Project Name</w:t>
            </w:r>
          </w:p>
        </w:tc>
        <w:tc>
          <w:tcPr>
            <w:tcW w:w="4508" w:type="dxa"/>
          </w:tcPr>
          <w:p w14:paraId="3D87D3E9" w14:textId="31C32B82" w:rsidR="00353DB3" w:rsidRPr="00342D05" w:rsidRDefault="00F804F1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Prosperity Prognosticator: Machine Learning for Startup Success Prediction</w:t>
            </w:r>
          </w:p>
        </w:tc>
      </w:tr>
      <w:tr w:rsidR="00353DB3" w:rsidRPr="00342D05" w14:paraId="3D87D3ED" w14:textId="77777777">
        <w:tc>
          <w:tcPr>
            <w:tcW w:w="4508" w:type="dxa"/>
          </w:tcPr>
          <w:p w14:paraId="3D87D3EB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Maximum Marks</w:t>
            </w:r>
          </w:p>
        </w:tc>
        <w:tc>
          <w:tcPr>
            <w:tcW w:w="4508" w:type="dxa"/>
          </w:tcPr>
          <w:p w14:paraId="3D87D3EC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</w:rPr>
              <w:t>10 Marks</w:t>
            </w:r>
          </w:p>
        </w:tc>
      </w:tr>
    </w:tbl>
    <w:p w14:paraId="3D87D3EE" w14:textId="77777777" w:rsidR="00353DB3" w:rsidRPr="00342D05" w:rsidRDefault="00353DB3">
      <w:pPr>
        <w:spacing w:after="160" w:line="259" w:lineRule="auto"/>
        <w:rPr>
          <w:rFonts w:ascii="Times New Roman" w:eastAsia="Calibri" w:hAnsi="Times New Roman" w:cs="Times New Roman"/>
          <w:b/>
        </w:rPr>
      </w:pPr>
    </w:p>
    <w:p w14:paraId="3D87D3EF" w14:textId="77777777" w:rsidR="00353DB3" w:rsidRPr="00342D05" w:rsidRDefault="00000000">
      <w:pPr>
        <w:spacing w:after="160" w:line="259" w:lineRule="auto"/>
        <w:rPr>
          <w:rFonts w:ascii="Times New Roman" w:eastAsia="Calibri" w:hAnsi="Times New Roman" w:cs="Times New Roman"/>
          <w:b/>
        </w:rPr>
      </w:pPr>
      <w:r w:rsidRPr="00342D05">
        <w:rPr>
          <w:rFonts w:ascii="Times New Roman" w:eastAsia="Calibri" w:hAnsi="Times New Roman" w:cs="Times New Roman"/>
          <w:b/>
        </w:rPr>
        <w:t>Model Performance Testing:</w:t>
      </w:r>
    </w:p>
    <w:p w14:paraId="3D87D3F0" w14:textId="77777777" w:rsidR="00353DB3" w:rsidRPr="00342D05" w:rsidRDefault="00000000">
      <w:pPr>
        <w:spacing w:after="160" w:line="259" w:lineRule="auto"/>
        <w:rPr>
          <w:rFonts w:ascii="Times New Roman" w:eastAsia="Calibri" w:hAnsi="Times New Roman" w:cs="Times New Roman"/>
        </w:rPr>
      </w:pPr>
      <w:r w:rsidRPr="00342D05">
        <w:rPr>
          <w:rFonts w:ascii="Times New Roman" w:eastAsia="Calibri" w:hAnsi="Times New Roman" w:cs="Times New Roman"/>
        </w:rPr>
        <w:t>Project team shall fill the following information in model performance testing template.</w:t>
      </w:r>
    </w:p>
    <w:tbl>
      <w:tblPr>
        <w:tblStyle w:val="a2"/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2400"/>
        <w:gridCol w:w="3360"/>
        <w:gridCol w:w="2850"/>
      </w:tblGrid>
      <w:tr w:rsidR="00353DB3" w:rsidRPr="00342D05" w14:paraId="3D87D3F5" w14:textId="77777777">
        <w:trPr>
          <w:trHeight w:val="557"/>
        </w:trPr>
        <w:tc>
          <w:tcPr>
            <w:tcW w:w="735" w:type="dxa"/>
          </w:tcPr>
          <w:p w14:paraId="3D87D3F1" w14:textId="0C1E57F4" w:rsidR="00353DB3" w:rsidRPr="00342D05" w:rsidRDefault="00000000">
            <w:pPr>
              <w:rPr>
                <w:rFonts w:ascii="Times New Roman" w:eastAsia="Calibri" w:hAnsi="Times New Roman" w:cs="Times New Roman"/>
                <w:b/>
              </w:rPr>
            </w:pPr>
            <w:r w:rsidRPr="00342D05">
              <w:rPr>
                <w:rFonts w:ascii="Times New Roman" w:eastAsia="Calibri" w:hAnsi="Times New Roman" w:cs="Times New Roman"/>
                <w:b/>
              </w:rPr>
              <w:t>S.</w:t>
            </w:r>
            <w:r w:rsidR="00A10EB1" w:rsidRPr="00342D05">
              <w:rPr>
                <w:rFonts w:ascii="Times New Roman" w:eastAsia="Calibri" w:hAnsi="Times New Roman" w:cs="Times New Roman"/>
                <w:b/>
              </w:rPr>
              <w:t xml:space="preserve"> </w:t>
            </w:r>
            <w:r w:rsidRPr="00342D05">
              <w:rPr>
                <w:rFonts w:ascii="Times New Roman" w:eastAsia="Calibri" w:hAnsi="Times New Roman" w:cs="Times New Roman"/>
                <w:b/>
              </w:rPr>
              <w:t>No</w:t>
            </w:r>
          </w:p>
        </w:tc>
        <w:tc>
          <w:tcPr>
            <w:tcW w:w="2400" w:type="dxa"/>
          </w:tcPr>
          <w:p w14:paraId="3D87D3F2" w14:textId="77777777" w:rsidR="00353DB3" w:rsidRPr="00342D05" w:rsidRDefault="00000000">
            <w:pPr>
              <w:rPr>
                <w:rFonts w:ascii="Times New Roman" w:eastAsia="Calibri" w:hAnsi="Times New Roman" w:cs="Times New Roman"/>
                <w:b/>
              </w:rPr>
            </w:pPr>
            <w:r w:rsidRPr="00342D05">
              <w:rPr>
                <w:rFonts w:ascii="Times New Roman" w:eastAsia="Calibri" w:hAnsi="Times New Roman" w:cs="Times New Roman"/>
                <w:b/>
              </w:rPr>
              <w:t>Parameter</w:t>
            </w:r>
          </w:p>
        </w:tc>
        <w:tc>
          <w:tcPr>
            <w:tcW w:w="3360" w:type="dxa"/>
          </w:tcPr>
          <w:p w14:paraId="3D87D3F3" w14:textId="77777777" w:rsidR="00353DB3" w:rsidRPr="00342D05" w:rsidRDefault="00000000">
            <w:pPr>
              <w:rPr>
                <w:rFonts w:ascii="Times New Roman" w:eastAsia="Calibri" w:hAnsi="Times New Roman" w:cs="Times New Roman"/>
                <w:b/>
              </w:rPr>
            </w:pPr>
            <w:r w:rsidRPr="00342D05">
              <w:rPr>
                <w:rFonts w:ascii="Times New Roman" w:eastAsia="Calibri" w:hAnsi="Times New Roman" w:cs="Times New Roman"/>
                <w:b/>
              </w:rPr>
              <w:t>Values</w:t>
            </w:r>
          </w:p>
        </w:tc>
        <w:tc>
          <w:tcPr>
            <w:tcW w:w="2850" w:type="dxa"/>
          </w:tcPr>
          <w:p w14:paraId="3D87D3F4" w14:textId="77777777" w:rsidR="00353DB3" w:rsidRPr="00342D05" w:rsidRDefault="00000000">
            <w:pPr>
              <w:rPr>
                <w:rFonts w:ascii="Times New Roman" w:eastAsia="Calibri" w:hAnsi="Times New Roman" w:cs="Times New Roman"/>
                <w:b/>
              </w:rPr>
            </w:pPr>
            <w:r w:rsidRPr="00342D05">
              <w:rPr>
                <w:rFonts w:ascii="Times New Roman" w:eastAsia="Calibri" w:hAnsi="Times New Roman" w:cs="Times New Roman"/>
                <w:b/>
              </w:rPr>
              <w:t>Screenshot</w:t>
            </w:r>
          </w:p>
        </w:tc>
      </w:tr>
      <w:tr w:rsidR="00353DB3" w:rsidRPr="00342D05" w14:paraId="3D87D3FA" w14:textId="77777777">
        <w:trPr>
          <w:trHeight w:val="817"/>
        </w:trPr>
        <w:tc>
          <w:tcPr>
            <w:tcW w:w="735" w:type="dxa"/>
          </w:tcPr>
          <w:p w14:paraId="3D87D3F6" w14:textId="77777777" w:rsidR="00353DB3" w:rsidRPr="00342D05" w:rsidRDefault="00353DB3">
            <w:pPr>
              <w:numPr>
                <w:ilvl w:val="0"/>
                <w:numId w:val="1"/>
              </w:numPr>
              <w:spacing w:after="160" w:line="259" w:lineRule="auto"/>
              <w:ind w:hanging="360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400" w:type="dxa"/>
          </w:tcPr>
          <w:p w14:paraId="3D87D3F7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  <w:color w:val="222222"/>
              </w:rPr>
              <w:t>Metrics</w:t>
            </w:r>
          </w:p>
        </w:tc>
        <w:tc>
          <w:tcPr>
            <w:tcW w:w="3360" w:type="dxa"/>
          </w:tcPr>
          <w:p w14:paraId="3D87D3F8" w14:textId="4ADB280D" w:rsidR="00353DB3" w:rsidRPr="00342D05" w:rsidRDefault="00342D05">
            <w:pPr>
              <w:rPr>
                <w:rFonts w:ascii="Times New Roman" w:eastAsia="Calibri" w:hAnsi="Times New Roman" w:cs="Times New Roman"/>
                <w:b/>
                <w:sz w:val="20"/>
                <w:szCs w:val="20"/>
              </w:rPr>
            </w:pPr>
            <w:r w:rsidRPr="00342D05">
              <w:rPr>
                <w:rFonts w:ascii="Times New Roman" w:eastAsia="Calibri" w:hAnsi="Times New Roman" w:cs="Times New Roman"/>
                <w:b/>
                <w:bCs/>
                <w:sz w:val="20"/>
                <w:szCs w:val="20"/>
              </w:rPr>
              <w:t>Regression Model: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t xml:space="preserve"> 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br/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MAE – 2.45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MSE – 8.32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RMSE – 2.88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>R² Score – 0.84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t xml:space="preserve"> 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br/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br/>
            </w:r>
            <w:r w:rsidRPr="00342D05">
              <w:rPr>
                <w:rFonts w:ascii="Times New Roman" w:eastAsia="Calibri" w:hAnsi="Times New Roman" w:cs="Times New Roman"/>
                <w:b/>
                <w:bCs/>
                <w:sz w:val="20"/>
                <w:szCs w:val="20"/>
              </w:rPr>
              <w:t>Classification Model: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t xml:space="preserve"> </w:t>
            </w:r>
            <w:r w:rsidRPr="00342D05">
              <w:rPr>
                <w:rFonts w:ascii="Times New Roman" w:eastAsia="Calibri" w:hAnsi="Times New Roman" w:cs="Times New Roman"/>
                <w:b/>
                <w:sz w:val="20"/>
                <w:szCs w:val="20"/>
              </w:rPr>
              <w:br/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Confusion Matrix – Generated using confusion_matrix()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Accuracy Score – 0.80 (80%)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Classification Report –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Class 0 → Precision: 0.59, Recall: 0.78, F1-score: 0.67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 xml:space="preserve">Class 1 → Precision: 0.92, Recall: 0.82, F1-score: 0.87 </w:t>
            </w:r>
            <w:r w:rsidRPr="00342D05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br/>
              <w:t>Overall Accuracy: 0.81</w:t>
            </w:r>
          </w:p>
        </w:tc>
        <w:tc>
          <w:tcPr>
            <w:tcW w:w="2850" w:type="dxa"/>
          </w:tcPr>
          <w:p w14:paraId="3D87D3F9" w14:textId="2461EB98" w:rsidR="00353DB3" w:rsidRPr="00342D05" w:rsidRDefault="00FF6569">
            <w:pPr>
              <w:rPr>
                <w:rFonts w:ascii="Times New Roman" w:eastAsia="Calibri" w:hAnsi="Times New Roman" w:cs="Times New Roman"/>
              </w:rPr>
            </w:pPr>
            <w:r w:rsidRPr="00FF6569">
              <w:rPr>
                <w:rFonts w:ascii="Times New Roman" w:eastAsia="Calibri" w:hAnsi="Times New Roman" w:cs="Times New Roman"/>
              </w:rPr>
              <w:drawing>
                <wp:inline distT="0" distB="0" distL="0" distR="0" wp14:anchorId="5B97E7EE" wp14:editId="6DA97AC3">
                  <wp:extent cx="1672590" cy="1115060"/>
                  <wp:effectExtent l="0" t="0" r="3810" b="8890"/>
                  <wp:docPr id="1916158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15827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3DB3" w:rsidRPr="00342D05" w14:paraId="3D87D3FF" w14:textId="77777777">
        <w:trPr>
          <w:trHeight w:val="817"/>
        </w:trPr>
        <w:tc>
          <w:tcPr>
            <w:tcW w:w="735" w:type="dxa"/>
          </w:tcPr>
          <w:p w14:paraId="3D87D3FB" w14:textId="77777777" w:rsidR="00353DB3" w:rsidRPr="00342D05" w:rsidRDefault="00353DB3">
            <w:pPr>
              <w:numPr>
                <w:ilvl w:val="0"/>
                <w:numId w:val="1"/>
              </w:numPr>
              <w:spacing w:after="160" w:line="259" w:lineRule="auto"/>
              <w:ind w:hanging="360"/>
              <w:rPr>
                <w:rFonts w:ascii="Times New Roman" w:eastAsia="Calibri" w:hAnsi="Times New Roman" w:cs="Times New Roman"/>
              </w:rPr>
            </w:pPr>
          </w:p>
        </w:tc>
        <w:tc>
          <w:tcPr>
            <w:tcW w:w="2400" w:type="dxa"/>
          </w:tcPr>
          <w:p w14:paraId="3D87D3FC" w14:textId="77777777" w:rsidR="00353DB3" w:rsidRPr="00342D05" w:rsidRDefault="00000000">
            <w:pPr>
              <w:rPr>
                <w:rFonts w:ascii="Times New Roman" w:eastAsia="Calibri" w:hAnsi="Times New Roman" w:cs="Times New Roman"/>
              </w:rPr>
            </w:pPr>
            <w:r w:rsidRPr="00342D05">
              <w:rPr>
                <w:rFonts w:ascii="Times New Roman" w:eastAsia="Calibri" w:hAnsi="Times New Roman" w:cs="Times New Roman"/>
                <w:color w:val="222222"/>
              </w:rPr>
              <w:t>Tune the Model</w:t>
            </w:r>
          </w:p>
        </w:tc>
        <w:tc>
          <w:tcPr>
            <w:tcW w:w="3360" w:type="dxa"/>
          </w:tcPr>
          <w:p w14:paraId="3D87D3FD" w14:textId="55E11856" w:rsidR="00353DB3" w:rsidRPr="00342D05" w:rsidRDefault="002050D4">
            <w:pPr>
              <w:rPr>
                <w:rFonts w:ascii="Times New Roman" w:eastAsia="Calibri" w:hAnsi="Times New Roman" w:cs="Times New Roman"/>
              </w:rPr>
            </w:pPr>
            <w:r w:rsidRPr="002050D4">
              <w:rPr>
                <w:rFonts w:ascii="Times New Roman" w:eastAsia="Calibri" w:hAnsi="Times New Roman" w:cs="Times New Roman"/>
                <w:b/>
                <w:bCs/>
              </w:rPr>
              <w:t>Hyperparameter Tuning:</w:t>
            </w:r>
            <w:r w:rsidRPr="002050D4">
              <w:rPr>
                <w:rFonts w:ascii="Times New Roman" w:eastAsia="Calibri" w:hAnsi="Times New Roman" w:cs="Times New Roman"/>
              </w:rPr>
              <w:t xml:space="preserve"> GridSearchCV used with parameters – n_estimators, max_depth, min_samples_split, min_samples_leaf, bootstrap </w:t>
            </w:r>
            <w:r w:rsidRPr="002050D4">
              <w:rPr>
                <w:rFonts w:ascii="Times New Roman" w:eastAsia="Calibri" w:hAnsi="Times New Roman" w:cs="Times New Roman"/>
              </w:rPr>
              <w:br/>
            </w:r>
            <w:r w:rsidRPr="002050D4">
              <w:rPr>
                <w:rFonts w:ascii="Times New Roman" w:eastAsia="Calibri" w:hAnsi="Times New Roman" w:cs="Times New Roman"/>
              </w:rPr>
              <w:br/>
            </w:r>
            <w:r w:rsidRPr="002050D4">
              <w:rPr>
                <w:rFonts w:ascii="Times New Roman" w:eastAsia="Calibri" w:hAnsi="Times New Roman" w:cs="Times New Roman"/>
                <w:b/>
                <w:bCs/>
              </w:rPr>
              <w:t>Validation Method:</w:t>
            </w:r>
            <w:r w:rsidRPr="002050D4">
              <w:rPr>
                <w:rFonts w:ascii="Times New Roman" w:eastAsia="Calibri" w:hAnsi="Times New Roman" w:cs="Times New Roman"/>
              </w:rPr>
              <w:t xml:space="preserve"> 5-Fold Cross Validation (cv=5) </w:t>
            </w:r>
            <w:r w:rsidRPr="002050D4">
              <w:rPr>
                <w:rFonts w:ascii="Times New Roman" w:eastAsia="Calibri" w:hAnsi="Times New Roman" w:cs="Times New Roman"/>
              </w:rPr>
              <w:br/>
              <w:t>Parallel processing enabled (n_jobs = -1)</w:t>
            </w:r>
            <w:r w:rsidR="00000000" w:rsidRPr="00342D05">
              <w:rPr>
                <w:rFonts w:ascii="Times New Roman" w:eastAsia="Calibri" w:hAnsi="Times New Roman" w:cs="Times New Roman"/>
              </w:rPr>
              <w:br/>
            </w:r>
          </w:p>
        </w:tc>
        <w:tc>
          <w:tcPr>
            <w:tcW w:w="2850" w:type="dxa"/>
          </w:tcPr>
          <w:p w14:paraId="3D87D3FE" w14:textId="598EDF46" w:rsidR="00353DB3" w:rsidRPr="00342D05" w:rsidRDefault="00E1247F">
            <w:pPr>
              <w:rPr>
                <w:rFonts w:ascii="Times New Roman" w:eastAsia="Calibri" w:hAnsi="Times New Roman" w:cs="Times New Roman"/>
              </w:rPr>
            </w:pPr>
            <w:r w:rsidRPr="00E1247F">
              <w:rPr>
                <w:rFonts w:ascii="Times New Roman" w:eastAsia="Calibri" w:hAnsi="Times New Roman" w:cs="Times New Roman"/>
              </w:rPr>
              <w:drawing>
                <wp:inline distT="0" distB="0" distL="0" distR="0" wp14:anchorId="59186D00" wp14:editId="191A7A69">
                  <wp:extent cx="1672590" cy="1115060"/>
                  <wp:effectExtent l="0" t="0" r="3810" b="8890"/>
                  <wp:docPr id="2140846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4673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87D400" w14:textId="77777777" w:rsidR="00353DB3" w:rsidRPr="00342D05" w:rsidRDefault="00353DB3">
      <w:pPr>
        <w:spacing w:after="160" w:line="259" w:lineRule="auto"/>
        <w:rPr>
          <w:rFonts w:ascii="Times New Roman" w:eastAsia="Calibri" w:hAnsi="Times New Roman" w:cs="Times New Roman"/>
        </w:rPr>
      </w:pPr>
    </w:p>
    <w:p w14:paraId="3D87D401" w14:textId="77777777" w:rsidR="00353DB3" w:rsidRPr="00342D05" w:rsidRDefault="00353DB3">
      <w:pPr>
        <w:rPr>
          <w:rFonts w:ascii="Times New Roman" w:hAnsi="Times New Roman" w:cs="Times New Roman"/>
        </w:rPr>
      </w:pPr>
    </w:p>
    <w:sectPr w:rsidR="00353DB3" w:rsidRPr="00342D0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D75E98"/>
    <w:multiLevelType w:val="multilevel"/>
    <w:tmpl w:val="BC7A0EA8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num w:numId="1" w16cid:durableId="8637120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3DB3"/>
    <w:rsid w:val="000D53DD"/>
    <w:rsid w:val="001B090D"/>
    <w:rsid w:val="002050D4"/>
    <w:rsid w:val="00342D05"/>
    <w:rsid w:val="00353DB3"/>
    <w:rsid w:val="00405F56"/>
    <w:rsid w:val="00A10EB1"/>
    <w:rsid w:val="00E1247F"/>
    <w:rsid w:val="00F804F1"/>
    <w:rsid w:val="00FF58B4"/>
    <w:rsid w:val="00FF6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7D3DF"/>
  <w15:docId w15:val="{2ECBFD76-4084-4CE3-A439-6FCDCFEF7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wRQVwHAOFypvspkleSjI1673zg==">CgMxLjA4AHIhMUkzaHlvSGdhMUlJdjV6ajZFWm4zOTg3SENCT3VJUU9u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143</Words>
  <Characters>821</Characters>
  <Application>Microsoft Office Word</Application>
  <DocSecurity>0</DocSecurity>
  <Lines>6</Lines>
  <Paragraphs>1</Paragraphs>
  <ScaleCrop>false</ScaleCrop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mannam shivashankar</cp:lastModifiedBy>
  <cp:revision>12</cp:revision>
  <dcterms:created xsi:type="dcterms:W3CDTF">2026-02-17T11:11:00Z</dcterms:created>
  <dcterms:modified xsi:type="dcterms:W3CDTF">2026-02-17T12:26:00Z</dcterms:modified>
</cp:coreProperties>
</file>